
<file path=[Content_Types].xml><?xml version="1.0" encoding="utf-8"?>
<Types xmlns="http://schemas.openxmlformats.org/package/2006/content-types">
  <Default ContentType="image/jpeg" Extension="jpg"/>
  <Default ContentType="image/gif" Extension="gif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76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5 Reasons why Handmade Gifts are simply awesome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Gifts are a token of love and a way to show our affection towards someone. A perfect gift brings a smile to anybody’s face. And when it comes to choose a perfect gift one can never go wrong with the handmade stuff. So here are the reasons why handmade gifts should be the first thing on your mind when you select a gift for someone!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Add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rownie points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You can easily access a store and grab a materialistic gift for anybody you love but if you  wa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nt to shower special attention to someone, then you can never go wrong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by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picking up a  handmade gift. It is a way to show that you really care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for that person and you actually took your time out and chose handmade ones instead of the ‘manufactured’ ones. It adds a personal touch to the idea of gifting.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drawing>
          <wp:inline distB="0" distT="0" distL="0" distR="0">
            <wp:extent cx="2409825" cy="2619375"/>
            <wp:effectExtent b="0" l="0" r="0" t="0"/>
            <wp:docPr id="1" name="image02.jpg"/>
            <a:graphic>
              <a:graphicData uri="http://schemas.openxmlformats.org/drawingml/2006/picture">
                <pic:pic>
                  <pic:nvPicPr>
                    <pic:cNvPr id="0" name="image02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619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It doesn’t burn a hole in your pocket: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andmade gifts are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generally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economically feasible. 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no need of cost cutting and compromising on your likes and choices just because you have long list of birthdays or anniversaries coming up.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ather grab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some amazing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wallet-friendly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gifts and steal the 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drawing>
          <wp:inline distB="0" distT="0" distL="0" distR="0">
            <wp:extent cx="4762500" cy="2466975"/>
            <wp:effectExtent b="0" l="0" r="0" t="0"/>
            <wp:docPr descr="C:\Users\ab\Desktop\262e2282a93223cb9d462b6b324cb526.gif" id="3" name="image07.gif"/>
            <a:graphic>
              <a:graphicData uri="http://schemas.openxmlformats.org/drawingml/2006/picture">
                <pic:pic>
                  <pic:nvPicPr>
                    <pic:cNvPr descr="C:\Users\ab\Desktop\262e2282a93223cb9d462b6b324cb526.gif" id="0" name="image07.gif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466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Customization: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This springs up as one of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most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exciting features of handmade gifts.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You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can actually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approach the craftsman directly and tweak the colour, size and shape and sometimes  print names on it, according to your wish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ou don’t have to digest the tantrums thrown by the sto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rekeepers!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This feature also lets you show the person how much you know them by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taking into the account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that individual’s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preferences.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drawing>
          <wp:inline distB="0" distT="0" distL="0" distR="0">
            <wp:extent cx="2821599" cy="2828779"/>
            <wp:effectExtent b="0" l="0" r="0" t="0"/>
            <wp:docPr id="2" name="image05.jpg"/>
            <a:graphic>
              <a:graphicData uri="http://schemas.openxmlformats.org/drawingml/2006/picture">
                <pic:pic>
                  <pic:nvPicPr>
                    <pic:cNvPr id="0" name="image05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21599" cy="282877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drawing>
          <wp:inline distB="0" distT="0" distL="0" distR="0">
            <wp:extent cx="2076450" cy="2676525"/>
            <wp:effectExtent b="0" l="0" r="0" t="0"/>
            <wp:docPr id="5" name="image09.jpg"/>
            <a:graphic>
              <a:graphicData uri="http://schemas.openxmlformats.org/drawingml/2006/picture">
                <pic:pic>
                  <pic:nvPicPr>
                    <pic:cNvPr id="0" name="image09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676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These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re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eternal gifts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Handmade gifts don’t simply put a smile on someone’s face but also leave 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lasting impression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the mind of that person.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It has the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power to evokes someone’s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deepest feelings as you have proven to them, that you are ready to harness your time and energy and actually care for them.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720" w:right="0" w:firstLine="0"/>
        <w:contextualSpacing w:val="0"/>
        <w:jc w:val="left"/>
      </w:pPr>
      <w:r w:rsidDel="00000000" w:rsidR="00000000" w:rsidRPr="00000000">
        <w:drawing>
          <wp:inline distB="0" distT="0" distL="0" distR="0">
            <wp:extent cx="2262792" cy="2228850"/>
            <wp:effectExtent b="0" l="0" r="0" t="0"/>
            <wp:docPr id="4" name="image08.jpg"/>
            <a:graphic>
              <a:graphicData uri="http://schemas.openxmlformats.org/drawingml/2006/picture">
                <pic:pic>
                  <pic:nvPicPr>
                    <pic:cNvPr id="0" name="image08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62792" cy="2228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72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Now probably you know the perks of getting a handmade gift for your loved ones. So get ready to head to your nearest artifact store!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8.jpg"/><Relationship Id="rId5" Type="http://schemas.openxmlformats.org/officeDocument/2006/relationships/image" Target="media/image02.jpg"/><Relationship Id="rId6" Type="http://schemas.openxmlformats.org/officeDocument/2006/relationships/image" Target="media/image07.gif"/><Relationship Id="rId7" Type="http://schemas.openxmlformats.org/officeDocument/2006/relationships/image" Target="media/image05.jpg"/><Relationship Id="rId8" Type="http://schemas.openxmlformats.org/officeDocument/2006/relationships/image" Target="media/image09.jpg"/></Relationships>
</file>